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  <w:lang w:val="hr-HR"/>
        </w:rPr>
      </w:pPr>
      <w:bookmarkStart w:id="0" w:name="_GoBack"/>
      <w:r>
        <w:rPr/>
        <w:drawing>
          <wp:inline distT="0" distB="0" distL="0" distR="0">
            <wp:extent cx="5761355" cy="9937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  <w:lang w:val="hr-HR"/>
        </w:rPr>
      </w:pPr>
      <w:r>
        <w:rPr>
          <w:rFonts w:cs="" w:cstheme="majorBidi" w:ascii="Georgia" w:hAnsi="Georgia"/>
          <w:sz w:val="24"/>
          <w:szCs w:val="24"/>
          <w:lang w:val="hr-HR"/>
        </w:rPr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  <w:lang w:val="hr-HR"/>
        </w:rPr>
      </w:pPr>
      <w:r>
        <w:rPr>
          <w:lang w:val="hr-HR"/>
        </w:rPr>
        <w:t>KLASA: 003-06/19-01/32</w:t>
      </w:r>
      <w:r>
        <w:rPr>
          <w:rFonts w:cs="" w:ascii="Georgia" w:hAnsi="Georgia" w:cstheme="majorBidi"/>
          <w:sz w:val="24"/>
          <w:szCs w:val="24"/>
          <w:lang w:val="hr-HR"/>
        </w:rPr>
        <w:br/>
        <w:t>URBOJ: 251-155-20-01-1</w:t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  <w:lang w:val="hr-HR"/>
        </w:rPr>
      </w:pPr>
      <w:r>
        <w:rPr>
          <w:rFonts w:cs="" w:ascii="Georgia" w:hAnsi="Georgia" w:cstheme="majorBidi"/>
          <w:sz w:val="24"/>
          <w:szCs w:val="24"/>
          <w:lang w:val="hr-HR"/>
        </w:rPr>
        <w:br/>
        <w:t>U Zagrebu 3. listopada 2019.</w:t>
      </w:r>
    </w:p>
    <w:p>
      <w:pPr>
        <w:pStyle w:val="Normal"/>
        <w:bidi w:val="0"/>
        <w:jc w:val="both"/>
        <w:rPr>
          <w:rFonts w:ascii="Georgia" w:hAnsi="Georgia" w:cs="" w:cstheme="majorBidi"/>
          <w:sz w:val="24"/>
          <w:szCs w:val="24"/>
          <w:lang w:val="hr-HR"/>
        </w:rPr>
      </w:pPr>
      <w:r>
        <w:rPr>
          <w:rFonts w:cs="" w:cstheme="majorBidi" w:ascii="Georgia" w:hAnsi="Georgia"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  <w:lang w:val="hr-HR"/>
        </w:rPr>
      </w:pPr>
      <w:r>
        <w:rPr>
          <w:rFonts w:cs="" w:ascii="Georgia" w:hAnsi="Georgia" w:cstheme="majorBidi"/>
          <w:b/>
          <w:bCs/>
          <w:sz w:val="24"/>
          <w:szCs w:val="24"/>
          <w:lang w:val="hr-HR"/>
        </w:rPr>
        <w:t xml:space="preserve">Z A </w:t>
      </w:r>
      <w:r>
        <w:rPr>
          <w:rFonts w:cs="" w:ascii="Georgia" w:hAnsi="Georgia" w:cstheme="majorBidi"/>
          <w:b/>
          <w:bCs/>
          <w:sz w:val="24"/>
          <w:szCs w:val="24"/>
          <w:lang w:val="hr-HR"/>
        </w:rPr>
        <w:t>K LJ U Č C I</w:t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  <w:lang w:val="hr-HR"/>
        </w:rPr>
      </w:pPr>
      <w:r>
        <w:rPr/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s 39. sjednice Školskog odbora održane u ponedjeljak 5. listopada 2020. godine s početkom u 18:30  u prostorijama Osnovne škole Augusta Cesarca, u učionici Tehničke kulture, uz poštivanje propisanih epidemioloških mjera dezinfekcije, fizičkog razmaka i nošenja maski.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ascii="Georgia" w:hAnsi="Georgia" w:cstheme="majorBidi"/>
          <w:b/>
          <w:bCs/>
          <w:szCs w:val="24"/>
        </w:rPr>
        <w:t>Prisutni: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- predstavnici škole: Jan Zamostni, Mirjana Majdandžić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- predstavnik vijeća roditelja: Tihana Zidanić Šakota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- predstavnici osnivača: Dubravko Gerovac, Ena Ercegovac, Magdalena Ivkić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- predstavnik Radničkog vijeća: Maja Vahovec Juran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Odsutni: Sanja Starc – tajnica Škole (opravdano)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/>
          <w:bCs/>
          <w:szCs w:val="24"/>
        </w:rPr>
        <w:t>Ostali prisutni</w:t>
      </w:r>
      <w:r>
        <w:rPr>
          <w:rFonts w:cs="" w:ascii="Georgia" w:hAnsi="Georgia" w:cstheme="majorBidi"/>
          <w:bCs/>
          <w:szCs w:val="24"/>
        </w:rPr>
        <w:t>: Tina Kirin, ravnateljica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/>
          <w:bCs/>
          <w:szCs w:val="24"/>
        </w:rPr>
        <w:t>Zapisničar</w:t>
      </w:r>
      <w:r>
        <w:rPr>
          <w:rFonts w:cs="" w:ascii="Georgia" w:hAnsi="Georgia" w:cstheme="majorBidi"/>
          <w:bCs/>
          <w:szCs w:val="24"/>
        </w:rPr>
        <w:t>: Tina Kirin, ravnateljica</w:t>
      </w:r>
    </w:p>
    <w:p>
      <w:pPr>
        <w:pStyle w:val="Normal"/>
        <w:bidi w:val="0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</w:r>
    </w:p>
    <w:p>
      <w:pPr>
        <w:pStyle w:val="Tijeloteksta"/>
        <w:bidi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Predsjednica Školskog odbora Mirjana Majdandžić otvorila je sjednicu i pozdravila nazočne članove Školskog odbora te konstatirala da sjednici prisustvuje potreban broj članova za pravovaljano odlučivanje,</w:t>
      </w:r>
    </w:p>
    <w:p>
      <w:pPr>
        <w:pStyle w:val="Tijeloteksta"/>
        <w:bidi w:val="0"/>
        <w:ind w:firstLine="7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Predsjedavateljica je predložila sljedeći dnevni red kao u pozivu: </w:t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 r i j e d l o g  d n e v n o g  r e d a:</w:t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1. Prihvaćanje zapisnika 38. sjednice Školskog odbora</w:t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2. Izvješće o realizaciji Godišnjeg plana i programa rada Osnovne škole Augusta Cesarca u školskoj godini 2019/2020.</w:t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3. Donošenje Godišnjeg plana i programa rada Osnovne škole Augusta Cesarca za školsku godinu 2020./2021.</w:t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4. Donošenje Školskog kurikuluma Osnovne škole Augusta Cesarca za školsku godinu 2020./2021.</w:t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5. Razno</w:t>
      </w:r>
    </w:p>
    <w:p>
      <w:pPr>
        <w:pStyle w:val="Tijeloteksta"/>
        <w:bidi w:val="0"/>
        <w:jc w:val="both"/>
        <w:rPr>
          <w:rFonts w:ascii="Georgia" w:hAnsi="Georgia" w:cs="" w:cstheme="majorBidi"/>
          <w:szCs w:val="24"/>
        </w:rPr>
      </w:pPr>
      <w:r>
        <w:rPr>
          <w:rFonts w:cs="" w:cstheme="majorBidi" w:ascii="Georgia" w:hAnsi="Georgia"/>
          <w:szCs w:val="24"/>
        </w:rPr>
      </w:r>
    </w:p>
    <w:p>
      <w:pPr>
        <w:pStyle w:val="Tijeloteksta"/>
        <w:bidi w:val="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Dnevni su red članice i članovi Školskog odbora jednoglasno prihvatili. 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Normal"/>
        <w:bidi w:val="0"/>
        <w:jc w:val="left"/>
        <w:rPr>
          <w:rFonts w:ascii="Georgia" w:hAnsi="Georgia" w:cs="" w:cstheme="majorBidi"/>
          <w:b/>
          <w:b/>
          <w:sz w:val="24"/>
          <w:szCs w:val="24"/>
          <w:lang w:val="hr-HR"/>
        </w:rPr>
      </w:pPr>
      <w:r>
        <w:rPr>
          <w:rFonts w:ascii="Georgia" w:hAnsi="Georgia"/>
          <w:b/>
          <w:sz w:val="24"/>
          <w:szCs w:val="24"/>
          <w:lang w:val="hr-HR"/>
        </w:rPr>
        <w:t xml:space="preserve">Ad 1. </w:t>
      </w:r>
      <w:r>
        <w:rPr>
          <w:rFonts w:cs="" w:ascii="Georgia" w:hAnsi="Georgia" w:cstheme="majorBidi"/>
          <w:b/>
          <w:sz w:val="24"/>
          <w:szCs w:val="24"/>
          <w:lang w:val="hr-HR"/>
        </w:rPr>
        <w:t>Prihvaćanje Zapisnika s 38. sjednice Školskog odbora</w:t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cstheme="majorBidi" w:ascii="Georgia" w:hAnsi="Georgia"/>
          <w:b/>
          <w:bCs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cs="" w:cstheme="majorBidi"/>
          <w:bCs/>
          <w:szCs w:val="24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Normal"/>
        <w:bidi w:val="0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Školski je odbor jednoglasno usvojio Zapisnik 38. sjednice Školskog odbora.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Normal"/>
        <w:bidi w:val="0"/>
        <w:jc w:val="left"/>
        <w:rPr>
          <w:rFonts w:ascii="Georgia" w:hAnsi="Georgia" w:eastAsia="Times New Roman" w:cs="" w:cstheme="majorBidi"/>
          <w:b/>
          <w:b/>
          <w:bCs/>
          <w:sz w:val="24"/>
          <w:szCs w:val="24"/>
          <w:lang w:val="hr-HR" w:eastAsia="hr-HR"/>
        </w:rPr>
      </w:pPr>
      <w:r>
        <w:rPr>
          <w:rFonts w:cs="" w:ascii="Georgia" w:hAnsi="Georgia" w:cstheme="majorBidi"/>
          <w:b/>
          <w:bCs/>
          <w:sz w:val="24"/>
          <w:szCs w:val="24"/>
        </w:rPr>
        <w:t>Ad 2.</w:t>
        <w:tab/>
      </w:r>
      <w:r>
        <w:rPr>
          <w:rFonts w:eastAsia="Times New Roman" w:cs="" w:ascii="Georgia" w:hAnsi="Georgia" w:cstheme="majorBidi"/>
          <w:b/>
          <w:bCs/>
          <w:sz w:val="24"/>
          <w:szCs w:val="24"/>
          <w:lang w:val="hr-HR" w:eastAsia="hr-HR"/>
        </w:rPr>
        <w:t>Izvješće o realizaciji Godišnjeg plana i programa rada Osnovne škole Augusta Cesarca u školskoj godini 2019./2020.</w:t>
      </w:r>
    </w:p>
    <w:p>
      <w:pPr>
        <w:pStyle w:val="Normal"/>
        <w:bidi w:val="0"/>
        <w:jc w:val="left"/>
        <w:rPr>
          <w:rFonts w:ascii="Georgia" w:hAnsi="Georgia" w:eastAsia="Times New Roman" w:cs="" w:cstheme="majorBidi"/>
          <w:b/>
          <w:b/>
          <w:bCs/>
          <w:sz w:val="24"/>
          <w:szCs w:val="24"/>
          <w:lang w:val="hr-HR" w:eastAsia="hr-H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val="hr-HR" w:eastAsia="hr-HR"/>
        </w:rPr>
      </w:pPr>
      <w:r>
        <w:rPr>
          <w:rStyle w:val="Fontstyle01"/>
          <w:rFonts w:eastAsia="Times New Roman" w:cs="Georgia" w:ascii="Georgia" w:hAnsi="Georgia"/>
          <w:b/>
          <w:bCs/>
          <w:lang w:val="hr-HR" w:eastAsia="hr-HR"/>
        </w:rPr>
        <w:t>ODLUKA:</w:t>
      </w:r>
    </w:p>
    <w:p>
      <w:pPr>
        <w:pStyle w:val="Normal"/>
        <w:bidi w:val="0"/>
        <w:jc w:val="left"/>
        <w:rPr>
          <w:rFonts w:ascii="Georgia" w:hAnsi="Georgia" w:eastAsia="Times New Roman" w:cs="" w:cstheme="majorBidi"/>
          <w:b/>
          <w:b/>
          <w:bCs/>
          <w:sz w:val="24"/>
          <w:szCs w:val="24"/>
          <w:lang w:val="hr-HR" w:eastAsia="hr-HR"/>
        </w:rPr>
      </w:pPr>
      <w:r>
        <w:rPr/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Članovi Školskog odbora jednoglasno su usvojili Izvješće realizaciji Godišnjeg plana i programa Osnovne škole Augusta Cesarca u školskoj godini 2019./2020.</w:t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cstheme="majorBidi" w:ascii="Georgia" w:hAnsi="Georgia"/>
          <w:b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cstheme="majorBidi" w:ascii="Georgia" w:hAnsi="Georgia"/>
          <w:b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ascii="Georgia" w:hAnsi="Georgia" w:cstheme="majorBidi"/>
          <w:b/>
          <w:bCs/>
          <w:szCs w:val="24"/>
        </w:rPr>
        <w:t>Ad 3. Donošenje Godišnjeg plana i programa rada Osnovne škole Augusta Cesarca za školsku godinu 2020./2021.</w:t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R</w:t>
      </w:r>
      <w:r>
        <w:rPr>
          <w:rFonts w:cs="" w:ascii="Georgia" w:hAnsi="Georgia" w:cstheme="majorBidi"/>
          <w:bCs/>
          <w:szCs w:val="24"/>
        </w:rPr>
        <w:t>avnateljica predložila Školskom odboru usvajanje i donošenje Godišnjeg plana i programa rada Osnovne škole Augusta Cesarca za školsku godinu 2020./2021.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 xml:space="preserve">Predsjedavateljica je konstatirala da je temeljem čl. 28. </w:t>
      </w:r>
      <w:r>
        <w:rPr>
          <w:rFonts w:cs="" w:ascii="Georgia" w:hAnsi="Georgia" w:cstheme="majorBidi"/>
          <w:bCs/>
          <w:i/>
          <w:szCs w:val="24"/>
        </w:rPr>
        <w:t>Zakona o odgoju i obrazovanju u osnovnoj i srednjoj školi</w:t>
      </w:r>
      <w:r>
        <w:rPr>
          <w:rFonts w:cs="" w:ascii="Georgia" w:hAnsi="Georgia" w:cstheme="majorBidi"/>
          <w:bCs/>
          <w:szCs w:val="24"/>
        </w:rPr>
        <w:t xml:space="preserve"> (Narodne novine, broj 87/08, 86/09, 92/10, 105/10, 90/11, 5/12 , 16/12, 86/12, 126/12, 94/13 i 152/14, 7/17, 68/18) Školski odbor na sjednici održanoj 05. listopada 2020.godine, a na prijedlog ravnateljice Škole, jednoglasno donio Godišnji plan i program rada Osnovne škole Augusta Cesarca za šk. 2020./2021.</w:t>
        <w:br/>
        <w:t>Ujedno je najavila objavu na mrežnim stranicama Škole u skladu s propisima vezanim uz zaštitu osobnih podataka te slanje Godišnjeg plana i programa elektroničkim putem Ministarstvu znanosti i obrazovanja do 15. listopada tekuće školske godine.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cs="" w:cstheme="majorBidi"/>
          <w:bCs/>
          <w:szCs w:val="24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 w:val="false"/>
          <w:bCs w:val="false"/>
          <w:szCs w:val="24"/>
        </w:rPr>
        <w:t>Članovi Školskog odbora jednoglasno su usvojili  Godišn</w:t>
      </w:r>
      <w:r>
        <w:rPr>
          <w:rFonts w:cs="" w:ascii="Georgia" w:hAnsi="Georgia" w:cstheme="majorBidi"/>
          <w:b w:val="false"/>
          <w:bCs w:val="false"/>
          <w:szCs w:val="24"/>
        </w:rPr>
        <w:t>i</w:t>
      </w:r>
      <w:r>
        <w:rPr>
          <w:rFonts w:cs="" w:ascii="Georgia" w:hAnsi="Georgia" w:cstheme="majorBidi"/>
          <w:b w:val="false"/>
          <w:bCs w:val="false"/>
          <w:szCs w:val="24"/>
        </w:rPr>
        <w:t xml:space="preserve"> plan i program rada Osnovne škole Augusta Cesarca za školsku godinu 2020./2021.</w:t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cstheme="majorBidi" w:ascii="Georgia" w:hAnsi="Georgia"/>
          <w:b w:val="false"/>
          <w:bCs w:val="false"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ascii="Georgia" w:hAnsi="Georgia" w:cstheme="majorBidi"/>
          <w:b/>
          <w:bCs/>
          <w:szCs w:val="24"/>
        </w:rPr>
        <w:t>Ad 4. Donošenje Školskog kurikula Osnovne škole Augusta Cesarca za školsku godinu 2020./2021.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 xml:space="preserve">Predsjedavateljica je konstatirala da je temeljem članka 28. </w:t>
      </w:r>
      <w:r>
        <w:rPr>
          <w:rFonts w:cs="" w:ascii="Georgia" w:hAnsi="Georgia" w:cstheme="majorBidi"/>
          <w:bCs/>
          <w:i/>
          <w:szCs w:val="24"/>
        </w:rPr>
        <w:t xml:space="preserve">Zakona o odgoju i obrazovanju u osnovnoj i srednjoj školi </w:t>
      </w:r>
      <w:r>
        <w:rPr>
          <w:rFonts w:cs="" w:ascii="Georgia" w:hAnsi="Georgia" w:cstheme="majorBidi"/>
          <w:bCs/>
          <w:szCs w:val="24"/>
        </w:rPr>
        <w:t xml:space="preserve">(NN BROJ 87/08) i članka 28. </w:t>
      </w:r>
      <w:r>
        <w:rPr>
          <w:rFonts w:cs="" w:ascii="Georgia" w:hAnsi="Georgia" w:cstheme="majorBidi"/>
          <w:bCs/>
          <w:i/>
          <w:szCs w:val="24"/>
        </w:rPr>
        <w:t>Statuta OŠ Augusta Cesarca</w:t>
      </w:r>
      <w:r>
        <w:rPr>
          <w:rFonts w:cs="" w:ascii="Georgia" w:hAnsi="Georgia" w:cstheme="majorBidi"/>
          <w:bCs/>
          <w:szCs w:val="24"/>
        </w:rPr>
        <w:t xml:space="preserve">, </w:t>
      </w:r>
      <w:r>
        <w:rPr>
          <w:rFonts w:cs="" w:ascii="Georgia" w:hAnsi="Georgia" w:cstheme="majorBidi"/>
          <w:bCs/>
          <w:i/>
          <w:szCs w:val="24"/>
        </w:rPr>
        <w:t>Zagreb</w:t>
      </w:r>
      <w:r>
        <w:rPr>
          <w:rFonts w:cs="" w:ascii="Georgia" w:hAnsi="Georgia" w:cstheme="majorBidi"/>
          <w:bCs/>
          <w:szCs w:val="24"/>
        </w:rPr>
        <w:t xml:space="preserve"> na prijedlog ravnateljice, Školski odbor na sjednici 5. listopada 2020. jednoglasno donio Školski kurikul OŠ Augusta Cesarca za školsku godinu 2020./2021. Ujedno je najavila objavu na mrežnim stranicama Škole u skladu s propisima vezanim uz zaštitu osobnih podataka te slanje Školskog kurikuluma elektroničkim putem Ministarstvu znanosti i obrazovanja do 15. listopada tekuće školske godine.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cs="" w:cstheme="majorBidi"/>
          <w:bCs/>
          <w:szCs w:val="24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 w:val="false"/>
          <w:bCs w:val="false"/>
          <w:szCs w:val="24"/>
        </w:rPr>
        <w:t>Članovi Školskog odbora jednoglasno su usvojili  Školsk</w:t>
      </w:r>
      <w:r>
        <w:rPr>
          <w:rFonts w:cs="" w:cstheme="majorBidi" w:ascii="Georgia" w:hAnsi="Georgia"/>
          <w:b w:val="false"/>
          <w:bCs w:val="false"/>
          <w:szCs w:val="24"/>
        </w:rPr>
        <w:t>i</w:t>
      </w:r>
      <w:r>
        <w:rPr>
          <w:rFonts w:cs="" w:cstheme="majorBidi" w:ascii="Georgia" w:hAnsi="Georgia"/>
          <w:b w:val="false"/>
          <w:bCs w:val="false"/>
          <w:szCs w:val="24"/>
        </w:rPr>
        <w:t xml:space="preserve"> kurikul Osnovne škole Augusta Cesarca za školsku godinu 2020./2021.</w:t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ascii="Georgia" w:hAnsi="Georgia" w:cstheme="majorBidi"/>
          <w:b/>
          <w:bCs/>
          <w:szCs w:val="24"/>
        </w:rPr>
        <w:t>Ad 5. Razno</w:t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cstheme="majorBidi" w:ascii="Georgia" w:hAnsi="Georgia"/>
          <w:b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 xml:space="preserve">Ravnateljica je članice i članove obavijestila da je sukladno  Odluci o donošenju kurikuluma za nastavni predmet Informatike za osnovne škole i gimnazije u Republici Hrvatskoj uvodi izborni predmet Informatika za učenike I., II., III. i IV. razreda osnovne škole, stoga od Ministarstva znanosti i obrazovanja tražena suglasnost za novootvorene poslove od 16 sati. Dio je sati sukladno Članku 24. stavka 4. Kolektivnog ugovora za zaposlenike u osnovnoškolskim ustanovama ponuđeno kolegi Janu Zamostniju (sklapanje ugovora o radu do punog radnog vremena s osobom koja ima zasnovan radni odnos na neodređeno nepuno radno vrijeme), a za ostale sate bit će raspisan natječaj uz suglasnost Gradskog ureda za obrazovanje i Ministarstva znanosti i obrazovanja. 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 xml:space="preserve">Potom je ravnateljica najavila zasnivanje radnih odnosa uz suglasnost Gradskog ureda za obrazovanje za hrvatski jezik, povijest, matematiku i učiteljicu razredne nastave u programu produženog boravka te stručnog suradnika socijalnog pedagoga nakon provedenog vrednovanja kandidata prema Pravilniku o načinu i postupku zapošljavanja u Osnovnoj školi Augusta Cesarca. 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 xml:space="preserve">Ravnateljica je članice i članove obavijestila o prijavi/podnesku roditelja Službi prosvjetne inspekcije – Zagreb </w:t>
      </w:r>
      <w:r>
        <w:rPr>
          <w:rFonts w:cs="" w:ascii="Georgia" w:hAnsi="Georgia" w:cstheme="majorBidi"/>
          <w:bCs/>
          <w:szCs w:val="24"/>
        </w:rPr>
        <w:t xml:space="preserve">i da je </w:t>
      </w:r>
      <w:r>
        <w:rPr>
          <w:rFonts w:cs="" w:ascii="Georgia" w:hAnsi="Georgia" w:cstheme="majorBidi"/>
          <w:bCs/>
          <w:szCs w:val="24"/>
        </w:rPr>
        <w:t xml:space="preserve"> Stručno-pedagoški nadzornik 1. listopada bil</w:t>
      </w:r>
      <w:r>
        <w:rPr>
          <w:rFonts w:cs="" w:ascii="Georgia" w:hAnsi="Georgia" w:cstheme="majorBidi"/>
          <w:bCs/>
          <w:szCs w:val="24"/>
        </w:rPr>
        <w:t xml:space="preserve">o </w:t>
      </w:r>
      <w:r>
        <w:rPr>
          <w:rFonts w:cs="" w:ascii="Georgia" w:hAnsi="Georgia" w:cstheme="majorBidi"/>
          <w:bCs/>
          <w:szCs w:val="24"/>
        </w:rPr>
        <w:t xml:space="preserve">u stručno-pedagoškom nadzoru. Stručno-pedagoški se nalaz očekuje i postupanje prema nalazu. 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Sjednica je završena u 19:30 sati.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Zapisničarka:</w:t>
        <w:tab/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Tina Kirin, ravnateljica</w:t>
        <w:tab/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center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 xml:space="preserve">                                       </w:t>
      </w:r>
    </w:p>
    <w:p>
      <w:pPr>
        <w:pStyle w:val="Tijeloteksta"/>
        <w:bidi w:val="0"/>
        <w:jc w:val="center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right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Predsjednica Školskog odbora:</w:t>
      </w:r>
    </w:p>
    <w:p>
      <w:pPr>
        <w:pStyle w:val="Tijeloteksta"/>
        <w:bidi w:val="0"/>
        <w:jc w:val="right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right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right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right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 xml:space="preserve">                             </w:t>
      </w:r>
      <w:r>
        <w:rPr>
          <w:rFonts w:cs="" w:ascii="Georgia" w:hAnsi="Georgia" w:cstheme="majorBidi"/>
          <w:bCs/>
          <w:szCs w:val="24"/>
        </w:rPr>
        <w:t>Mirjana Majdandžić</w:t>
      </w:r>
    </w:p>
    <w:p>
      <w:pPr>
        <w:pStyle w:val="Tijeloteksta"/>
        <w:bidi w:val="0"/>
        <w:jc w:val="center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center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cstheme="majorBidi" w:ascii="Georgia" w:hAnsi="Georgia"/>
          <w:bCs/>
          <w:szCs w:val="24"/>
        </w:rPr>
      </w:r>
    </w:p>
    <w:p>
      <w:pPr>
        <w:pStyle w:val="Tijeloteksta"/>
        <w:bidi w:val="0"/>
        <w:spacing w:before="0" w:after="140"/>
        <w:jc w:val="both"/>
        <w:rPr>
          <w:rFonts w:ascii="Georgia" w:hAnsi="Georgia" w:cs="" w:cstheme="majorBidi"/>
          <w:bCs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4</Pages>
  <Words>767</Words>
  <Characters>4674</Characters>
  <CharactersWithSpaces>5477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2022-02-09T02:35:50Z</dcterms:created>
  <dc:creator/>
  <dc:description/>
  <dc:language>hr-HR</dc:language>
  <cp:lastModifiedBy/>
  <dcterms:modified xsi:type="dcterms:W3CDTF">2022-02-09T02:46:12Z</dcterms:modified>
  <cp:revision>1</cp:revision>
  <dc:subject/>
  <dc:title/>
</cp:coreProperties>
</file>